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B17EA5" w14:textId="6436EDB7" w:rsidR="00272B88" w:rsidRPr="00400D0C" w:rsidRDefault="00272B88" w:rsidP="00272B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400D0C">
        <w:rPr>
          <w:rFonts w:ascii="Times New Roman" w:hAnsi="Times New Roman"/>
          <w:b/>
          <w:sz w:val="28"/>
          <w:szCs w:val="28"/>
          <w:lang w:val="tt-RU"/>
        </w:rPr>
        <w:t xml:space="preserve">Шәһәр </w:t>
      </w:r>
      <w:r w:rsidRPr="00272B88">
        <w:rPr>
          <w:rFonts w:ascii="Times New Roman" w:hAnsi="Times New Roman"/>
          <w:b/>
          <w:sz w:val="28"/>
          <w:szCs w:val="28"/>
          <w:lang w:val="tt-RU"/>
        </w:rPr>
        <w:t xml:space="preserve">күләмендә </w:t>
      </w:r>
      <w:r w:rsidRPr="00272B88">
        <w:rPr>
          <w:rFonts w:ascii="Times New Roman" w:hAnsi="Times New Roman"/>
          <w:b/>
          <w:sz w:val="28"/>
          <w:szCs w:val="28"/>
          <w:lang w:val="tt-RU"/>
        </w:rPr>
        <w:t>химия</w:t>
      </w:r>
      <w:r w:rsidRPr="00272B88">
        <w:rPr>
          <w:rFonts w:ascii="Times New Roman" w:hAnsi="Times New Roman"/>
          <w:b/>
          <w:sz w:val="28"/>
          <w:szCs w:val="28"/>
          <w:lang w:val="tt-RU"/>
        </w:rPr>
        <w:t xml:space="preserve"> фәненнән </w:t>
      </w:r>
      <w:r w:rsidRPr="00400D0C">
        <w:rPr>
          <w:rFonts w:ascii="Times New Roman" w:hAnsi="Times New Roman"/>
          <w:b/>
          <w:sz w:val="28"/>
          <w:szCs w:val="28"/>
          <w:lang w:val="tt-RU"/>
        </w:rPr>
        <w:t>татар телендә үткәрелә торган</w:t>
      </w:r>
    </w:p>
    <w:p w14:paraId="6A543BCF" w14:textId="77777777" w:rsidR="00272B88" w:rsidRPr="00400D0C" w:rsidRDefault="00272B88" w:rsidP="00272B88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олимпиаданың йомгаклау</w:t>
      </w:r>
      <w:r w:rsidRPr="00400D0C">
        <w:rPr>
          <w:rFonts w:ascii="Times New Roman" w:hAnsi="Times New Roman"/>
          <w:b/>
          <w:sz w:val="28"/>
          <w:szCs w:val="28"/>
          <w:lang w:val="tt-RU"/>
        </w:rPr>
        <w:t xml:space="preserve"> этабы </w:t>
      </w:r>
      <w:r>
        <w:rPr>
          <w:rFonts w:ascii="Times New Roman" w:hAnsi="Times New Roman"/>
          <w:b/>
          <w:sz w:val="28"/>
          <w:szCs w:val="28"/>
          <w:lang w:val="tt-RU"/>
        </w:rPr>
        <w:t>биремнәре</w:t>
      </w:r>
    </w:p>
    <w:p w14:paraId="3C87530F" w14:textId="77777777" w:rsidR="00272B88" w:rsidRPr="00400D0C" w:rsidRDefault="00272B88" w:rsidP="00272B88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2025-2026</w:t>
      </w:r>
      <w:r w:rsidRPr="00400D0C">
        <w:rPr>
          <w:rFonts w:ascii="Times New Roman" w:hAnsi="Times New Roman"/>
          <w:b/>
          <w:sz w:val="28"/>
          <w:szCs w:val="28"/>
          <w:lang w:val="tt-RU"/>
        </w:rPr>
        <w:t xml:space="preserve"> нче уку елы</w:t>
      </w:r>
    </w:p>
    <w:p w14:paraId="2E8A3EA4" w14:textId="7FE18214" w:rsidR="00272B88" w:rsidRPr="00400D0C" w:rsidRDefault="00272B88" w:rsidP="00272B88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9</w:t>
      </w:r>
      <w:r w:rsidRPr="00400D0C">
        <w:rPr>
          <w:rFonts w:ascii="Times New Roman" w:hAnsi="Times New Roman"/>
          <w:b/>
          <w:sz w:val="28"/>
          <w:szCs w:val="28"/>
          <w:lang w:val="tt-RU"/>
        </w:rPr>
        <w:t xml:space="preserve"> нч</w:t>
      </w:r>
      <w:r>
        <w:rPr>
          <w:rFonts w:ascii="Times New Roman" w:hAnsi="Times New Roman"/>
          <w:b/>
          <w:sz w:val="28"/>
          <w:szCs w:val="28"/>
          <w:lang w:val="tt-RU"/>
        </w:rPr>
        <w:t>ы</w:t>
      </w:r>
      <w:r w:rsidRPr="00400D0C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14:paraId="0891EB67" w14:textId="77777777" w:rsidR="00272B88" w:rsidRDefault="00272B88" w:rsidP="00272B88">
      <w:pPr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  <w:lang w:val="tt-RU"/>
        </w:rPr>
      </w:pPr>
    </w:p>
    <w:p w14:paraId="61008F61" w14:textId="77777777" w:rsidR="00272B88" w:rsidRPr="00242487" w:rsidRDefault="00272B88" w:rsidP="00272B88">
      <w:pPr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/>
          <w:b/>
          <w:bCs/>
          <w:sz w:val="28"/>
          <w:szCs w:val="28"/>
          <w:lang w:val="tt-RU"/>
        </w:rPr>
        <w:t>Эш вакыты – 18</w:t>
      </w:r>
      <w:r w:rsidRPr="00242487">
        <w:rPr>
          <w:rFonts w:ascii="Times New Roman" w:hAnsi="Times New Roman"/>
          <w:b/>
          <w:bCs/>
          <w:sz w:val="28"/>
          <w:szCs w:val="28"/>
        </w:rPr>
        <w:t>0</w:t>
      </w:r>
      <w:r w:rsidRPr="00242487">
        <w:rPr>
          <w:rFonts w:ascii="Times New Roman" w:hAnsi="Times New Roman"/>
          <w:b/>
          <w:bCs/>
          <w:sz w:val="28"/>
          <w:szCs w:val="28"/>
          <w:lang w:val="tt-RU"/>
        </w:rPr>
        <w:t xml:space="preserve"> минут</w:t>
      </w:r>
    </w:p>
    <w:p w14:paraId="6D896895" w14:textId="57337478" w:rsidR="00272B88" w:rsidRPr="00242487" w:rsidRDefault="00272B88" w:rsidP="00272B8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42487">
        <w:rPr>
          <w:rFonts w:ascii="Times New Roman" w:hAnsi="Times New Roman"/>
          <w:b/>
          <w:bCs/>
          <w:sz w:val="28"/>
          <w:szCs w:val="28"/>
          <w:lang w:val="tt-RU"/>
        </w:rPr>
        <w:t xml:space="preserve">Гомуми балл – 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>100</w:t>
      </w:r>
    </w:p>
    <w:p w14:paraId="74724743" w14:textId="6C07F4B6" w:rsidR="00D41E54" w:rsidRPr="00272B88" w:rsidRDefault="00D41E54" w:rsidP="00D41E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14:paraId="76D66E16" w14:textId="77777777" w:rsidR="00901C6D" w:rsidRPr="00272B88" w:rsidRDefault="00D41E54" w:rsidP="00547ADB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D41E54">
        <w:rPr>
          <w:rFonts w:ascii="Times New Roman" w:hAnsi="Times New Roman"/>
          <w:b/>
          <w:sz w:val="28"/>
          <w:szCs w:val="28"/>
          <w:lang w:val="tt-RU"/>
        </w:rPr>
        <w:t>1 нче бирем.</w:t>
      </w:r>
      <w:r w:rsidRPr="00272B88">
        <w:rPr>
          <w:sz w:val="28"/>
          <w:szCs w:val="28"/>
          <w:lang w:val="tt-RU"/>
        </w:rPr>
        <w:t xml:space="preserve"> </w:t>
      </w:r>
      <w:r w:rsidRPr="00D41E54">
        <w:rPr>
          <w:rFonts w:ascii="Times New Roman" w:hAnsi="Times New Roman"/>
          <w:b/>
          <w:sz w:val="28"/>
          <w:szCs w:val="28"/>
          <w:lang w:val="tt-RU"/>
        </w:rPr>
        <w:t>(</w:t>
      </w:r>
      <w:r w:rsidRPr="00D41E54">
        <w:rPr>
          <w:rFonts w:ascii="Times New Roman" w:hAnsi="Times New Roman"/>
          <w:b/>
          <w:i/>
          <w:iCs/>
          <w:sz w:val="28"/>
          <w:szCs w:val="28"/>
          <w:lang w:val="tt-RU"/>
        </w:rPr>
        <w:t>20 балл</w:t>
      </w:r>
      <w:r w:rsidRPr="00D41E54">
        <w:rPr>
          <w:rFonts w:ascii="Times New Roman" w:hAnsi="Times New Roman"/>
          <w:b/>
          <w:sz w:val="28"/>
          <w:szCs w:val="28"/>
          <w:lang w:val="tt-RU"/>
        </w:rPr>
        <w:t>)</w:t>
      </w:r>
      <w:r w:rsidRPr="00272B88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bookmarkStart w:id="0" w:name="_Hlk219910950"/>
      <w:bookmarkStart w:id="1" w:name="_Hlk191404014"/>
    </w:p>
    <w:p w14:paraId="7033CE19" w14:textId="6219120D" w:rsidR="00483D75" w:rsidRDefault="006107F0" w:rsidP="00901C6D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tt-RU"/>
        </w:rPr>
      </w:pPr>
      <w:r>
        <w:rPr>
          <w:rFonts w:ascii="Times New Roman" w:hAnsi="Times New Roman"/>
          <w:bCs/>
          <w:sz w:val="28"/>
          <w:szCs w:val="28"/>
          <w:lang w:val="tt-RU"/>
        </w:rPr>
        <w:t>П</w:t>
      </w:r>
      <w:r w:rsidRPr="006107F0">
        <w:rPr>
          <w:rFonts w:ascii="Times New Roman" w:hAnsi="Times New Roman"/>
          <w:bCs/>
          <w:sz w:val="28"/>
          <w:szCs w:val="28"/>
          <w:lang w:val="tt-RU"/>
        </w:rPr>
        <w:t>ропил</w:t>
      </w:r>
      <w:r>
        <w:rPr>
          <w:rFonts w:ascii="Times New Roman" w:hAnsi="Times New Roman"/>
          <w:bCs/>
          <w:sz w:val="28"/>
          <w:szCs w:val="28"/>
          <w:lang w:val="tt-RU"/>
        </w:rPr>
        <w:t>й</w:t>
      </w:r>
      <w:r w:rsidRPr="006107F0">
        <w:rPr>
          <w:rFonts w:ascii="Times New Roman" w:hAnsi="Times New Roman"/>
          <w:bCs/>
          <w:sz w:val="28"/>
          <w:szCs w:val="28"/>
          <w:lang w:val="tt-RU"/>
        </w:rPr>
        <w:t>одид</w:t>
      </w:r>
      <w:r>
        <w:rPr>
          <w:rFonts w:ascii="Times New Roman" w:hAnsi="Times New Roman"/>
          <w:bCs/>
          <w:sz w:val="28"/>
          <w:szCs w:val="28"/>
          <w:lang w:val="tt-RU"/>
        </w:rPr>
        <w:t xml:space="preserve">ка </w:t>
      </w:r>
      <w:r w:rsidR="00483D75">
        <w:rPr>
          <w:rFonts w:ascii="Times New Roman" w:hAnsi="Times New Roman"/>
          <w:bCs/>
          <w:sz w:val="28"/>
          <w:szCs w:val="28"/>
          <w:lang w:val="tt-RU"/>
        </w:rPr>
        <w:t xml:space="preserve">куертылган КОН эремәсе белән тәэсир иткәндә барлыкка киләгән газсыман матдәне </w:t>
      </w:r>
      <w:r w:rsidR="00483D75" w:rsidRPr="00D41E54">
        <w:rPr>
          <w:rFonts w:ascii="Times New Roman" w:hAnsi="Times New Roman"/>
          <w:sz w:val="28"/>
          <w:szCs w:val="28"/>
          <w:lang w:val="tt-RU"/>
        </w:rPr>
        <w:t>сульфат кислотасы</w:t>
      </w:r>
      <w:r w:rsidR="00483D75">
        <w:rPr>
          <w:rFonts w:ascii="Times New Roman" w:hAnsi="Times New Roman"/>
          <w:sz w:val="28"/>
          <w:szCs w:val="28"/>
          <w:lang w:val="tt-RU"/>
        </w:rPr>
        <w:t xml:space="preserve"> аша уздыралар</w:t>
      </w:r>
      <w:r w:rsidR="00483D75">
        <w:rPr>
          <w:rFonts w:ascii="Times New Roman" w:hAnsi="Times New Roman"/>
          <w:bCs/>
          <w:sz w:val="28"/>
          <w:szCs w:val="28"/>
          <w:lang w:val="tt-RU"/>
        </w:rPr>
        <w:t>. Бу вакытта барлыкка килгән продуктны су белән эшкәртәләр. Р</w:t>
      </w:r>
      <w:r w:rsidR="00483D75" w:rsidRPr="00547ADB">
        <w:rPr>
          <w:rFonts w:ascii="Times New Roman" w:hAnsi="Times New Roman"/>
          <w:sz w:val="28"/>
          <w:szCs w:val="28"/>
          <w:lang w:val="tt-RU"/>
        </w:rPr>
        <w:t>еакция тигезләмәләрен</w:t>
      </w:r>
      <w:r w:rsidR="00483D75">
        <w:rPr>
          <w:rFonts w:ascii="Times New Roman" w:hAnsi="Times New Roman"/>
          <w:sz w:val="28"/>
          <w:szCs w:val="28"/>
          <w:lang w:val="tt-RU"/>
        </w:rPr>
        <w:t xml:space="preserve"> языгыз. </w:t>
      </w:r>
      <w:r w:rsidR="00483D75" w:rsidRPr="00483D75">
        <w:rPr>
          <w:rFonts w:ascii="Times New Roman" w:hAnsi="Times New Roman"/>
          <w:sz w:val="28"/>
          <w:szCs w:val="28"/>
          <w:lang w:val="tt-RU"/>
        </w:rPr>
        <w:t>Реакция тигезләмәләрен язганда органик матдәләрнең структур формулаларыннан файдаланыгыз</w:t>
      </w:r>
      <w:r w:rsidR="00483D75">
        <w:rPr>
          <w:rFonts w:ascii="Times New Roman" w:hAnsi="Times New Roman"/>
          <w:sz w:val="28"/>
          <w:szCs w:val="28"/>
          <w:lang w:val="tt-RU"/>
        </w:rPr>
        <w:t>, аларны атагыз</w:t>
      </w:r>
      <w:r w:rsidR="00483D75" w:rsidRPr="00483D75">
        <w:rPr>
          <w:rFonts w:ascii="Times New Roman" w:hAnsi="Times New Roman"/>
          <w:sz w:val="28"/>
          <w:szCs w:val="28"/>
          <w:lang w:val="tt-RU"/>
        </w:rPr>
        <w:t>.</w:t>
      </w:r>
      <w:r w:rsidR="00483D75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483D75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  <w:bookmarkEnd w:id="0"/>
    </w:p>
    <w:p w14:paraId="3A4BBEA7" w14:textId="3DE00113" w:rsidR="00D41E54" w:rsidRPr="00EB4940" w:rsidRDefault="00483D75" w:rsidP="00483D75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  <w:r w:rsidR="006107F0">
        <w:rPr>
          <w:rFonts w:ascii="Times New Roman" w:hAnsi="Times New Roman"/>
          <w:bCs/>
          <w:sz w:val="28"/>
          <w:szCs w:val="28"/>
          <w:lang w:val="tt-RU"/>
        </w:rPr>
        <w:t xml:space="preserve">  </w:t>
      </w:r>
      <w:r w:rsidR="006107F0" w:rsidRPr="006107F0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  <w:bookmarkEnd w:id="1"/>
    </w:p>
    <w:p w14:paraId="1D5A2CCF" w14:textId="77777777" w:rsidR="00901C6D" w:rsidRDefault="00D41E54" w:rsidP="00547AD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B4940">
        <w:rPr>
          <w:rFonts w:ascii="Times New Roman" w:hAnsi="Times New Roman"/>
          <w:b/>
          <w:sz w:val="28"/>
          <w:szCs w:val="28"/>
          <w:lang w:val="tt-RU"/>
        </w:rPr>
        <w:t>2</w:t>
      </w:r>
      <w:r w:rsidRPr="00547ADB">
        <w:rPr>
          <w:rFonts w:ascii="Times New Roman" w:hAnsi="Times New Roman"/>
          <w:b/>
          <w:sz w:val="28"/>
          <w:szCs w:val="28"/>
          <w:lang w:val="tt-RU"/>
        </w:rPr>
        <w:t xml:space="preserve"> нче бирем.</w:t>
      </w:r>
      <w:r w:rsidRPr="00EB4940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547ADB">
        <w:rPr>
          <w:rFonts w:ascii="Times New Roman" w:hAnsi="Times New Roman"/>
          <w:b/>
          <w:sz w:val="28"/>
          <w:szCs w:val="28"/>
          <w:lang w:val="tt-RU"/>
        </w:rPr>
        <w:t>(</w:t>
      </w:r>
      <w:r w:rsidRPr="00547ADB">
        <w:rPr>
          <w:rFonts w:ascii="Times New Roman" w:hAnsi="Times New Roman"/>
          <w:b/>
          <w:i/>
          <w:iCs/>
          <w:sz w:val="28"/>
          <w:szCs w:val="28"/>
          <w:lang w:val="tt-RU"/>
        </w:rPr>
        <w:t>20 балл</w:t>
      </w:r>
      <w:r w:rsidRPr="00547ADB">
        <w:rPr>
          <w:rFonts w:ascii="Times New Roman" w:hAnsi="Times New Roman"/>
          <w:b/>
          <w:sz w:val="28"/>
          <w:szCs w:val="28"/>
          <w:lang w:val="tt-RU"/>
        </w:rPr>
        <w:t>)</w:t>
      </w:r>
      <w:r w:rsidR="00547ADB" w:rsidRPr="00547ADB">
        <w:rPr>
          <w:rFonts w:ascii="Times New Roman" w:hAnsi="Times New Roman"/>
          <w:sz w:val="28"/>
          <w:szCs w:val="28"/>
          <w:lang w:val="tt-RU"/>
        </w:rPr>
        <w:t xml:space="preserve"> </w:t>
      </w:r>
      <w:bookmarkStart w:id="2" w:name="_Hlk191404356"/>
    </w:p>
    <w:p w14:paraId="02093187" w14:textId="7CA9E8F0" w:rsidR="00547ADB" w:rsidRPr="00547ADB" w:rsidRDefault="00547ADB" w:rsidP="00901C6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547ADB">
        <w:rPr>
          <w:rFonts w:ascii="Times New Roman" w:hAnsi="Times New Roman"/>
          <w:sz w:val="28"/>
          <w:szCs w:val="28"/>
          <w:lang w:val="tt-RU"/>
        </w:rPr>
        <w:t xml:space="preserve">Түбәндәге оксидлашу-кайтарылу реакция тигезләмәләренә </w:t>
      </w:r>
      <w:r w:rsidRPr="00EB4940">
        <w:rPr>
          <w:rFonts w:ascii="Times New Roman" w:hAnsi="Times New Roman"/>
          <w:sz w:val="28"/>
          <w:szCs w:val="28"/>
          <w:lang w:val="tt-RU"/>
        </w:rPr>
        <w:t>коэффициент</w:t>
      </w:r>
      <w:r w:rsidRPr="00547ADB">
        <w:rPr>
          <w:rFonts w:ascii="Times New Roman" w:hAnsi="Times New Roman"/>
          <w:sz w:val="28"/>
          <w:szCs w:val="28"/>
          <w:lang w:val="tt-RU"/>
        </w:rPr>
        <w:t xml:space="preserve">лар </w:t>
      </w:r>
      <w:bookmarkStart w:id="3" w:name="_Hlk192172292"/>
      <w:r w:rsidRPr="00547ADB">
        <w:rPr>
          <w:rFonts w:ascii="Times New Roman" w:hAnsi="Times New Roman"/>
          <w:sz w:val="28"/>
          <w:szCs w:val="28"/>
          <w:lang w:val="tt-RU"/>
        </w:rPr>
        <w:t>куе</w:t>
      </w:r>
      <w:r w:rsidR="00D84848">
        <w:rPr>
          <w:rFonts w:ascii="Times New Roman" w:hAnsi="Times New Roman"/>
          <w:sz w:val="28"/>
          <w:szCs w:val="28"/>
          <w:lang w:val="tt-RU"/>
        </w:rPr>
        <w:t>п языгыз</w:t>
      </w:r>
      <w:bookmarkEnd w:id="3"/>
      <w:r w:rsidRPr="00547ADB">
        <w:rPr>
          <w:rFonts w:ascii="Times New Roman" w:hAnsi="Times New Roman"/>
          <w:sz w:val="28"/>
          <w:szCs w:val="28"/>
          <w:lang w:val="tt-RU"/>
        </w:rPr>
        <w:t>:</w:t>
      </w:r>
    </w:p>
    <w:p w14:paraId="35BDAF88" w14:textId="77777777" w:rsidR="00547ADB" w:rsidRPr="00547ADB" w:rsidRDefault="00547ADB" w:rsidP="00BA2A5D">
      <w:pPr>
        <w:numPr>
          <w:ilvl w:val="0"/>
          <w:numId w:val="1"/>
        </w:numPr>
        <w:tabs>
          <w:tab w:val="clear" w:pos="720"/>
          <w:tab w:val="num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547ADB">
        <w:rPr>
          <w:rFonts w:ascii="Times New Roman" w:hAnsi="Times New Roman"/>
          <w:sz w:val="28"/>
          <w:szCs w:val="28"/>
          <w:lang w:val="en-US"/>
        </w:rPr>
        <w:t>Cr</w:t>
      </w:r>
      <w:r w:rsidRPr="00547ADB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547ADB">
        <w:rPr>
          <w:rFonts w:ascii="Times New Roman" w:hAnsi="Times New Roman"/>
          <w:sz w:val="28"/>
          <w:szCs w:val="28"/>
          <w:lang w:val="en-US"/>
        </w:rPr>
        <w:t>O</w:t>
      </w:r>
      <w:r w:rsidRPr="00547ADB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547ADB">
        <w:rPr>
          <w:rFonts w:ascii="Times New Roman" w:hAnsi="Times New Roman"/>
          <w:sz w:val="28"/>
          <w:szCs w:val="28"/>
          <w:lang w:val="en-US"/>
        </w:rPr>
        <w:t xml:space="preserve"> + KNO</w:t>
      </w:r>
      <w:r w:rsidRPr="00547ADB">
        <w:rPr>
          <w:rFonts w:ascii="Times New Roman" w:hAnsi="Times New Roman"/>
          <w:sz w:val="28"/>
          <w:szCs w:val="28"/>
          <w:vertAlign w:val="subscript"/>
          <w:lang w:val="en-US"/>
        </w:rPr>
        <w:t xml:space="preserve">3 </w:t>
      </w:r>
      <w:r w:rsidRPr="00547ADB">
        <w:rPr>
          <w:rFonts w:ascii="Times New Roman" w:hAnsi="Times New Roman"/>
          <w:sz w:val="28"/>
          <w:szCs w:val="28"/>
          <w:lang w:val="en-US"/>
        </w:rPr>
        <w:t>+ KOH → K</w:t>
      </w:r>
      <w:r w:rsidRPr="00547ADB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547ADB">
        <w:rPr>
          <w:rFonts w:ascii="Times New Roman" w:hAnsi="Times New Roman"/>
          <w:sz w:val="28"/>
          <w:szCs w:val="28"/>
          <w:lang w:val="en-US"/>
        </w:rPr>
        <w:t>CrO</w:t>
      </w:r>
      <w:r w:rsidRPr="00547ADB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547ADB">
        <w:rPr>
          <w:rFonts w:ascii="Times New Roman" w:hAnsi="Times New Roman"/>
          <w:sz w:val="28"/>
          <w:szCs w:val="28"/>
          <w:lang w:val="en-US"/>
        </w:rPr>
        <w:t xml:space="preserve"> + KNO</w:t>
      </w:r>
      <w:r w:rsidRPr="00547ADB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547ADB">
        <w:rPr>
          <w:rFonts w:ascii="Times New Roman" w:hAnsi="Times New Roman"/>
          <w:sz w:val="28"/>
          <w:szCs w:val="28"/>
          <w:lang w:val="en-US"/>
        </w:rPr>
        <w:t xml:space="preserve"> + H</w:t>
      </w:r>
      <w:r w:rsidRPr="00547ADB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547ADB">
        <w:rPr>
          <w:rFonts w:ascii="Times New Roman" w:hAnsi="Times New Roman"/>
          <w:sz w:val="28"/>
          <w:szCs w:val="28"/>
          <w:lang w:val="en-US"/>
        </w:rPr>
        <w:t>O</w:t>
      </w:r>
    </w:p>
    <w:p w14:paraId="4903C3AF" w14:textId="77777777" w:rsidR="00547ADB" w:rsidRPr="00547ADB" w:rsidRDefault="00547ADB" w:rsidP="00BA2A5D">
      <w:pPr>
        <w:numPr>
          <w:ilvl w:val="0"/>
          <w:numId w:val="1"/>
        </w:numPr>
        <w:tabs>
          <w:tab w:val="clear" w:pos="720"/>
          <w:tab w:val="num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547ADB">
        <w:rPr>
          <w:rFonts w:ascii="Times New Roman" w:hAnsi="Times New Roman"/>
          <w:sz w:val="28"/>
          <w:szCs w:val="28"/>
          <w:lang w:val="en-US"/>
        </w:rPr>
        <w:t>H</w:t>
      </w:r>
      <w:r w:rsidRPr="00547ADB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547ADB">
        <w:rPr>
          <w:rFonts w:ascii="Times New Roman" w:hAnsi="Times New Roman"/>
          <w:sz w:val="28"/>
          <w:szCs w:val="28"/>
          <w:lang w:val="en-US"/>
        </w:rPr>
        <w:t>S + HNO</w:t>
      </w:r>
      <w:r w:rsidRPr="00547ADB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547ADB">
        <w:rPr>
          <w:rFonts w:ascii="Times New Roman" w:hAnsi="Times New Roman"/>
          <w:sz w:val="28"/>
          <w:szCs w:val="28"/>
          <w:lang w:val="en-US"/>
        </w:rPr>
        <w:t xml:space="preserve"> → H</w:t>
      </w:r>
      <w:r w:rsidRPr="00547ADB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547ADB">
        <w:rPr>
          <w:rFonts w:ascii="Times New Roman" w:hAnsi="Times New Roman"/>
          <w:sz w:val="28"/>
          <w:szCs w:val="28"/>
          <w:lang w:val="en-US"/>
        </w:rPr>
        <w:t>SO</w:t>
      </w:r>
      <w:r w:rsidRPr="00547ADB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547ADB">
        <w:rPr>
          <w:rFonts w:ascii="Times New Roman" w:hAnsi="Times New Roman"/>
          <w:sz w:val="28"/>
          <w:szCs w:val="28"/>
          <w:lang w:val="en-US"/>
        </w:rPr>
        <w:t xml:space="preserve"> + NO↑ + H</w:t>
      </w:r>
      <w:r w:rsidRPr="00547ADB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547ADB">
        <w:rPr>
          <w:rFonts w:ascii="Times New Roman" w:hAnsi="Times New Roman"/>
          <w:sz w:val="28"/>
          <w:szCs w:val="28"/>
          <w:lang w:val="en-US"/>
        </w:rPr>
        <w:t>O</w:t>
      </w:r>
    </w:p>
    <w:p w14:paraId="3076E1CC" w14:textId="77777777" w:rsidR="00547ADB" w:rsidRPr="00547ADB" w:rsidRDefault="00547ADB" w:rsidP="00BA2A5D">
      <w:pPr>
        <w:numPr>
          <w:ilvl w:val="0"/>
          <w:numId w:val="1"/>
        </w:numPr>
        <w:tabs>
          <w:tab w:val="clear" w:pos="720"/>
          <w:tab w:val="num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547ADB">
        <w:rPr>
          <w:rFonts w:ascii="Times New Roman" w:hAnsi="Times New Roman"/>
          <w:sz w:val="28"/>
          <w:szCs w:val="28"/>
          <w:lang w:val="en-US"/>
        </w:rPr>
        <w:t>KI + H</w:t>
      </w:r>
      <w:r w:rsidRPr="00547ADB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547ADB">
        <w:rPr>
          <w:rFonts w:ascii="Times New Roman" w:hAnsi="Times New Roman"/>
          <w:sz w:val="28"/>
          <w:szCs w:val="28"/>
          <w:lang w:val="en-US"/>
        </w:rPr>
        <w:t>SO</w:t>
      </w:r>
      <w:r w:rsidRPr="00547ADB">
        <w:rPr>
          <w:rFonts w:ascii="Times New Roman" w:hAnsi="Times New Roman"/>
          <w:sz w:val="28"/>
          <w:szCs w:val="28"/>
          <w:vertAlign w:val="subscript"/>
          <w:lang w:val="en-US"/>
        </w:rPr>
        <w:t xml:space="preserve">4 </w:t>
      </w:r>
      <w:r w:rsidRPr="00547ADB">
        <w:rPr>
          <w:rFonts w:ascii="Times New Roman" w:hAnsi="Times New Roman"/>
          <w:sz w:val="28"/>
          <w:szCs w:val="28"/>
          <w:lang w:val="en-US"/>
        </w:rPr>
        <w:t>(</w:t>
      </w:r>
      <w:r w:rsidRPr="00547ADB">
        <w:rPr>
          <w:rFonts w:ascii="Times New Roman" w:hAnsi="Times New Roman"/>
          <w:sz w:val="28"/>
          <w:szCs w:val="28"/>
        </w:rPr>
        <w:t>к</w:t>
      </w:r>
      <w:r w:rsidRPr="00547ADB">
        <w:rPr>
          <w:rFonts w:ascii="Times New Roman" w:hAnsi="Times New Roman"/>
          <w:sz w:val="28"/>
          <w:szCs w:val="28"/>
          <w:lang w:val="tt-RU"/>
        </w:rPr>
        <w:t>уерт</w:t>
      </w:r>
      <w:r w:rsidRPr="00547ADB">
        <w:rPr>
          <w:rFonts w:ascii="Times New Roman" w:hAnsi="Times New Roman"/>
          <w:sz w:val="28"/>
          <w:szCs w:val="28"/>
          <w:lang w:val="en-US"/>
        </w:rPr>
        <w:t>.) → I</w:t>
      </w:r>
      <w:r w:rsidRPr="00547ADB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547ADB">
        <w:rPr>
          <w:rFonts w:ascii="Times New Roman" w:hAnsi="Times New Roman"/>
          <w:sz w:val="28"/>
          <w:szCs w:val="28"/>
          <w:lang w:val="en-US"/>
        </w:rPr>
        <w:t>↓ + S↓ + K</w:t>
      </w:r>
      <w:r w:rsidRPr="00547ADB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547ADB">
        <w:rPr>
          <w:rFonts w:ascii="Times New Roman" w:hAnsi="Times New Roman"/>
          <w:sz w:val="28"/>
          <w:szCs w:val="28"/>
          <w:lang w:val="en-US"/>
        </w:rPr>
        <w:t>SO</w:t>
      </w:r>
      <w:r w:rsidRPr="00547ADB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547ADB">
        <w:rPr>
          <w:rFonts w:ascii="Times New Roman" w:hAnsi="Times New Roman"/>
          <w:sz w:val="28"/>
          <w:szCs w:val="28"/>
          <w:lang w:val="en-US"/>
        </w:rPr>
        <w:t xml:space="preserve"> + H</w:t>
      </w:r>
      <w:r w:rsidRPr="00547ADB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547ADB">
        <w:rPr>
          <w:rFonts w:ascii="Times New Roman" w:hAnsi="Times New Roman"/>
          <w:sz w:val="28"/>
          <w:szCs w:val="28"/>
          <w:lang w:val="en-US"/>
        </w:rPr>
        <w:t>O</w:t>
      </w:r>
    </w:p>
    <w:p w14:paraId="5BC1250D" w14:textId="77777777" w:rsidR="00547ADB" w:rsidRPr="00547ADB" w:rsidRDefault="00547ADB" w:rsidP="00BA2A5D">
      <w:pPr>
        <w:numPr>
          <w:ilvl w:val="0"/>
          <w:numId w:val="1"/>
        </w:numPr>
        <w:tabs>
          <w:tab w:val="clear" w:pos="720"/>
          <w:tab w:val="num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547ADB">
        <w:rPr>
          <w:rFonts w:ascii="Times New Roman" w:hAnsi="Times New Roman"/>
          <w:sz w:val="28"/>
          <w:szCs w:val="28"/>
          <w:lang w:val="en-US"/>
        </w:rPr>
        <w:t>Mg + HNO</w:t>
      </w:r>
      <w:r w:rsidRPr="00547ADB">
        <w:rPr>
          <w:rFonts w:ascii="Times New Roman" w:hAnsi="Times New Roman"/>
          <w:sz w:val="28"/>
          <w:szCs w:val="28"/>
          <w:vertAlign w:val="subscript"/>
          <w:lang w:val="en-US"/>
        </w:rPr>
        <w:t xml:space="preserve">3 </w:t>
      </w:r>
      <w:r w:rsidRPr="00547ADB">
        <w:rPr>
          <w:rFonts w:ascii="Times New Roman" w:hAnsi="Times New Roman"/>
          <w:sz w:val="28"/>
          <w:szCs w:val="28"/>
          <w:lang w:val="en-US"/>
        </w:rPr>
        <w:t>(</w:t>
      </w:r>
      <w:r w:rsidRPr="00547ADB">
        <w:rPr>
          <w:rFonts w:ascii="Times New Roman" w:hAnsi="Times New Roman"/>
          <w:sz w:val="28"/>
          <w:szCs w:val="28"/>
          <w:lang w:val="tt-RU"/>
        </w:rPr>
        <w:t>сыег</w:t>
      </w:r>
      <w:r w:rsidRPr="00547ADB">
        <w:rPr>
          <w:rFonts w:ascii="Times New Roman" w:hAnsi="Times New Roman"/>
          <w:sz w:val="28"/>
          <w:szCs w:val="28"/>
          <w:lang w:val="en-US"/>
        </w:rPr>
        <w:t>.) → Mg(NO</w:t>
      </w:r>
      <w:r w:rsidRPr="00547ADB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547ADB">
        <w:rPr>
          <w:rFonts w:ascii="Times New Roman" w:hAnsi="Times New Roman"/>
          <w:sz w:val="28"/>
          <w:szCs w:val="28"/>
          <w:lang w:val="en-US"/>
        </w:rPr>
        <w:t>)</w:t>
      </w:r>
      <w:r w:rsidRPr="00547ADB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547ADB">
        <w:rPr>
          <w:rFonts w:ascii="Times New Roman" w:hAnsi="Times New Roman"/>
          <w:sz w:val="28"/>
          <w:szCs w:val="28"/>
          <w:lang w:val="en-US"/>
        </w:rPr>
        <w:t xml:space="preserve"> + NH</w:t>
      </w:r>
      <w:r w:rsidRPr="00547ADB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547ADB">
        <w:rPr>
          <w:rFonts w:ascii="Times New Roman" w:hAnsi="Times New Roman"/>
          <w:sz w:val="28"/>
          <w:szCs w:val="28"/>
          <w:lang w:val="en-US"/>
        </w:rPr>
        <w:t>NO</w:t>
      </w:r>
      <w:r w:rsidRPr="00547ADB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547ADB">
        <w:rPr>
          <w:rFonts w:ascii="Times New Roman" w:hAnsi="Times New Roman"/>
          <w:sz w:val="28"/>
          <w:szCs w:val="28"/>
          <w:lang w:val="en-US"/>
        </w:rPr>
        <w:t xml:space="preserve"> + H</w:t>
      </w:r>
      <w:r w:rsidRPr="00547ADB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547ADB">
        <w:rPr>
          <w:rFonts w:ascii="Times New Roman" w:hAnsi="Times New Roman"/>
          <w:sz w:val="28"/>
          <w:szCs w:val="28"/>
          <w:lang w:val="en-US"/>
        </w:rPr>
        <w:t>O</w:t>
      </w:r>
    </w:p>
    <w:p w14:paraId="1BB74AAD" w14:textId="77777777" w:rsidR="00547ADB" w:rsidRPr="00547ADB" w:rsidRDefault="00547ADB" w:rsidP="00BA2A5D">
      <w:pPr>
        <w:numPr>
          <w:ilvl w:val="0"/>
          <w:numId w:val="1"/>
        </w:numPr>
        <w:tabs>
          <w:tab w:val="clear" w:pos="720"/>
          <w:tab w:val="num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547ADB">
        <w:rPr>
          <w:rFonts w:ascii="Times New Roman" w:hAnsi="Times New Roman"/>
          <w:sz w:val="28"/>
          <w:szCs w:val="28"/>
          <w:lang w:val="en-US"/>
        </w:rPr>
        <w:t>Al + NaOH + H</w:t>
      </w:r>
      <w:r w:rsidRPr="00547ADB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547ADB">
        <w:rPr>
          <w:rFonts w:ascii="Times New Roman" w:hAnsi="Times New Roman"/>
          <w:sz w:val="28"/>
          <w:szCs w:val="28"/>
          <w:lang w:val="en-US"/>
        </w:rPr>
        <w:t>O → Na[Al(OH)</w:t>
      </w:r>
      <w:r w:rsidRPr="00547ADB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547ADB">
        <w:rPr>
          <w:rFonts w:ascii="Times New Roman" w:hAnsi="Times New Roman"/>
          <w:sz w:val="28"/>
          <w:szCs w:val="28"/>
          <w:lang w:val="en-US"/>
        </w:rPr>
        <w:t>] + H</w:t>
      </w:r>
      <w:r w:rsidRPr="00547ADB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547ADB">
        <w:rPr>
          <w:rFonts w:ascii="Times New Roman" w:hAnsi="Times New Roman"/>
          <w:sz w:val="28"/>
          <w:szCs w:val="28"/>
          <w:lang w:val="en-US"/>
        </w:rPr>
        <w:t>↑</w:t>
      </w:r>
    </w:p>
    <w:bookmarkEnd w:id="2"/>
    <w:p w14:paraId="103179F7" w14:textId="61B8985A" w:rsidR="0031026B" w:rsidRPr="00547ADB" w:rsidRDefault="0031026B" w:rsidP="00547AD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14:paraId="76AAFF80" w14:textId="77777777" w:rsidR="00901C6D" w:rsidRDefault="00547ADB" w:rsidP="002B1D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bookmarkStart w:id="4" w:name="_Hlk191404801"/>
      <w:r w:rsidRPr="00422201">
        <w:rPr>
          <w:rFonts w:ascii="Times New Roman" w:hAnsi="Times New Roman"/>
          <w:b/>
          <w:sz w:val="28"/>
          <w:szCs w:val="28"/>
        </w:rPr>
        <w:t>3</w:t>
      </w:r>
      <w:r w:rsidRPr="0044797A">
        <w:rPr>
          <w:rFonts w:ascii="Times New Roman" w:hAnsi="Times New Roman"/>
          <w:b/>
          <w:sz w:val="28"/>
          <w:szCs w:val="28"/>
          <w:lang w:val="tt-RU"/>
        </w:rPr>
        <w:t xml:space="preserve"> нче бирем.</w:t>
      </w:r>
      <w:r w:rsidRPr="0044797A">
        <w:rPr>
          <w:rFonts w:ascii="Times New Roman" w:hAnsi="Times New Roman"/>
          <w:b/>
          <w:i/>
          <w:sz w:val="28"/>
          <w:szCs w:val="28"/>
          <w:lang w:val="tt-RU"/>
        </w:rPr>
        <w:t xml:space="preserve"> (20 балл)</w:t>
      </w:r>
      <w:r w:rsidR="0044797A" w:rsidRPr="0044797A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14:paraId="563C442B" w14:textId="5FA56BB4" w:rsidR="00901C6D" w:rsidRDefault="00482245" w:rsidP="00901C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proofErr w:type="spellStart"/>
      <w:r>
        <w:rPr>
          <w:rFonts w:ascii="Times New Roman" w:hAnsi="Times New Roman"/>
          <w:sz w:val="28"/>
          <w:szCs w:val="28"/>
        </w:rPr>
        <w:t>Пиритны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tt-RU"/>
        </w:rPr>
        <w:t xml:space="preserve">яндырганда барлыкка килгән продуктны, </w:t>
      </w:r>
      <w:proofErr w:type="spellStart"/>
      <w:r>
        <w:rPr>
          <w:rFonts w:ascii="Times New Roman" w:hAnsi="Times New Roman"/>
          <w:sz w:val="28"/>
          <w:szCs w:val="28"/>
        </w:rPr>
        <w:t>югары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температурада</w:t>
      </w:r>
      <w:proofErr w:type="spellEnd"/>
      <w:r>
        <w:rPr>
          <w:rFonts w:ascii="Times New Roman" w:hAnsi="Times New Roman"/>
          <w:sz w:val="28"/>
          <w:szCs w:val="28"/>
          <w:lang w:val="tt-RU"/>
        </w:rPr>
        <w:t xml:space="preserve"> водород белән эшкәрткәннәр. Табылган металлны җылытканда сыегайтылган хлорид кислотасы белән эшкәрткәннәр һәм </w:t>
      </w:r>
      <w:bookmarkStart w:id="5" w:name="_Hlk220357636"/>
      <w:r w:rsidR="00422201">
        <w:rPr>
          <w:rFonts w:ascii="Times New Roman" w:hAnsi="Times New Roman"/>
          <w:sz w:val="28"/>
          <w:szCs w:val="28"/>
          <w:lang w:val="tt-RU"/>
        </w:rPr>
        <w:t>әлеге</w:t>
      </w:r>
      <w:bookmarkEnd w:id="5"/>
      <w:r>
        <w:rPr>
          <w:rFonts w:ascii="Times New Roman" w:hAnsi="Times New Roman"/>
          <w:sz w:val="28"/>
          <w:szCs w:val="28"/>
          <w:lang w:val="tt-RU"/>
        </w:rPr>
        <w:t xml:space="preserve"> эремәне, водород пероксиды өстәп, аммиак белән туендырганнар. Барлыкка килгән көрән утырымны аерып алып, хлорид кислотасында эреткәннәр һәм якынча 1 г калий йодиды өстәгәннәр. Табылган к</w:t>
      </w:r>
      <w:r w:rsidRPr="00482245">
        <w:rPr>
          <w:rFonts w:ascii="Times New Roman" w:hAnsi="Times New Roman"/>
          <w:sz w:val="28"/>
          <w:szCs w:val="28"/>
          <w:lang w:val="tt-RU"/>
        </w:rPr>
        <w:t>ара-көрән</w:t>
      </w:r>
      <w:r>
        <w:rPr>
          <w:rFonts w:ascii="Times New Roman" w:hAnsi="Times New Roman"/>
          <w:sz w:val="28"/>
          <w:szCs w:val="28"/>
          <w:lang w:val="tt-RU"/>
        </w:rPr>
        <w:t xml:space="preserve"> эремәне</w:t>
      </w:r>
      <w:r w:rsidR="00E26233">
        <w:rPr>
          <w:rFonts w:ascii="Times New Roman" w:hAnsi="Times New Roman"/>
          <w:sz w:val="28"/>
          <w:szCs w:val="28"/>
          <w:lang w:val="tt-RU"/>
        </w:rPr>
        <w:t>,</w:t>
      </w:r>
      <w:r>
        <w:rPr>
          <w:rFonts w:ascii="Times New Roman" w:hAnsi="Times New Roman"/>
          <w:sz w:val="28"/>
          <w:szCs w:val="28"/>
          <w:lang w:val="tt-RU"/>
        </w:rPr>
        <w:t xml:space="preserve"> 0,79 г натрий тиосул</w:t>
      </w:r>
      <w:r w:rsidRPr="00E26233">
        <w:rPr>
          <w:rFonts w:ascii="Times New Roman" w:hAnsi="Times New Roman"/>
          <w:sz w:val="28"/>
          <w:szCs w:val="28"/>
          <w:lang w:val="tt-RU"/>
        </w:rPr>
        <w:t>ь</w:t>
      </w:r>
      <w:r>
        <w:rPr>
          <w:rFonts w:ascii="Times New Roman" w:hAnsi="Times New Roman"/>
          <w:sz w:val="28"/>
          <w:szCs w:val="28"/>
          <w:lang w:val="tt-RU"/>
        </w:rPr>
        <w:t>фаты</w:t>
      </w:r>
      <w:r w:rsidR="00E26233">
        <w:rPr>
          <w:rFonts w:ascii="Times New Roman" w:hAnsi="Times New Roman"/>
          <w:sz w:val="28"/>
          <w:szCs w:val="28"/>
          <w:lang w:val="tt-RU"/>
        </w:rPr>
        <w:t xml:space="preserve"> кулланып, </w:t>
      </w:r>
      <w:r w:rsidR="00E26233" w:rsidRPr="00E26233">
        <w:rPr>
          <w:rFonts w:ascii="Times New Roman" w:hAnsi="Times New Roman"/>
          <w:sz w:val="28"/>
          <w:szCs w:val="28"/>
          <w:lang w:val="tt-RU"/>
        </w:rPr>
        <w:t>төссезләндер</w:t>
      </w:r>
      <w:r w:rsidR="00E26233">
        <w:rPr>
          <w:rFonts w:ascii="Times New Roman" w:hAnsi="Times New Roman"/>
          <w:sz w:val="28"/>
          <w:szCs w:val="28"/>
          <w:lang w:val="tt-RU"/>
        </w:rPr>
        <w:t xml:space="preserve">гәннәр. </w:t>
      </w:r>
    </w:p>
    <w:p w14:paraId="2B6E4F25" w14:textId="090D171C" w:rsidR="0044797A" w:rsidRPr="00482245" w:rsidRDefault="00E26233" w:rsidP="00901C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Уздырылган р</w:t>
      </w:r>
      <w:r w:rsidRPr="00547ADB">
        <w:rPr>
          <w:rFonts w:ascii="Times New Roman" w:hAnsi="Times New Roman"/>
          <w:sz w:val="28"/>
          <w:szCs w:val="28"/>
          <w:lang w:val="tt-RU"/>
        </w:rPr>
        <w:t>еакция тигезләмәләрен</w:t>
      </w:r>
      <w:r>
        <w:rPr>
          <w:rFonts w:ascii="Times New Roman" w:hAnsi="Times New Roman"/>
          <w:sz w:val="28"/>
          <w:szCs w:val="28"/>
          <w:lang w:val="tt-RU"/>
        </w:rPr>
        <w:t xml:space="preserve"> языгыз. Әгәр дә яндыру өчен алынган пиритның массасы 1,1 г икәне билгеле булса, пиритның</w:t>
      </w:r>
      <w:r w:rsidRPr="00E26233">
        <w:rPr>
          <w:lang w:val="tt-RU"/>
        </w:rPr>
        <w:t xml:space="preserve"> </w:t>
      </w:r>
      <w:r w:rsidRPr="00E26233">
        <w:rPr>
          <w:rFonts w:ascii="Times New Roman" w:hAnsi="Times New Roman"/>
          <w:sz w:val="28"/>
          <w:szCs w:val="28"/>
          <w:lang w:val="tt-RU"/>
        </w:rPr>
        <w:t>пычрану проценты</w:t>
      </w:r>
      <w:r>
        <w:rPr>
          <w:rFonts w:ascii="Times New Roman" w:hAnsi="Times New Roman"/>
          <w:sz w:val="28"/>
          <w:szCs w:val="28"/>
          <w:lang w:val="tt-RU"/>
        </w:rPr>
        <w:t xml:space="preserve">н исәпләгез.  </w:t>
      </w:r>
      <w:r w:rsidR="00482245">
        <w:rPr>
          <w:rFonts w:ascii="Times New Roman" w:hAnsi="Times New Roman"/>
          <w:sz w:val="28"/>
          <w:szCs w:val="28"/>
          <w:lang w:val="tt-RU"/>
        </w:rPr>
        <w:t xml:space="preserve">   </w:t>
      </w:r>
      <w:r w:rsidR="00482245" w:rsidRPr="00482245">
        <w:rPr>
          <w:rFonts w:ascii="Times New Roman" w:hAnsi="Times New Roman"/>
          <w:sz w:val="28"/>
          <w:szCs w:val="28"/>
          <w:lang w:val="tt-RU"/>
        </w:rPr>
        <w:t xml:space="preserve"> </w:t>
      </w:r>
    </w:p>
    <w:bookmarkEnd w:id="4"/>
    <w:p w14:paraId="41B745B3" w14:textId="546531F0" w:rsidR="0044797A" w:rsidRDefault="0044797A" w:rsidP="004479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21684074" w14:textId="77777777" w:rsidR="00901C6D" w:rsidRDefault="003B4B8C" w:rsidP="002F4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val="tt-RU"/>
        </w:rPr>
      </w:pPr>
      <w:r w:rsidRPr="002F477A">
        <w:rPr>
          <w:rFonts w:ascii="Times New Roman" w:hAnsi="Times New Roman"/>
          <w:b/>
          <w:sz w:val="28"/>
          <w:szCs w:val="28"/>
          <w:lang w:val="tt-RU"/>
        </w:rPr>
        <w:t>4 нче бирем.</w:t>
      </w:r>
      <w:r w:rsidRPr="002F477A">
        <w:rPr>
          <w:rFonts w:ascii="Times New Roman" w:hAnsi="Times New Roman"/>
          <w:b/>
          <w:i/>
          <w:sz w:val="28"/>
          <w:szCs w:val="28"/>
          <w:lang w:val="tt-RU"/>
        </w:rPr>
        <w:t xml:space="preserve"> (20 балл)</w:t>
      </w:r>
      <w:r w:rsidR="004274BB">
        <w:rPr>
          <w:rFonts w:ascii="Times New Roman" w:hAnsi="Times New Roman"/>
          <w:bCs/>
          <w:iCs/>
          <w:sz w:val="28"/>
          <w:szCs w:val="28"/>
          <w:lang w:val="tt-RU"/>
        </w:rPr>
        <w:t xml:space="preserve"> </w:t>
      </w:r>
    </w:p>
    <w:p w14:paraId="6E06196D" w14:textId="3A030875" w:rsidR="002F477A" w:rsidRPr="001B7B75" w:rsidRDefault="001B7B75" w:rsidP="00901C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  <w:lang w:val="tt-RU"/>
        </w:rPr>
      </w:pPr>
      <w:r>
        <w:rPr>
          <w:rFonts w:ascii="Times New Roman" w:hAnsi="Times New Roman"/>
          <w:bCs/>
          <w:iCs/>
          <w:sz w:val="28"/>
          <w:szCs w:val="28"/>
          <w:lang w:val="tt-RU"/>
        </w:rPr>
        <w:t xml:space="preserve">Хлорид кислотасы белән тәэсир итеп, составында металл булган гидроксид утырымы табып булган, тоз мисалы китерегез. Җавабыгызны аңлатыгыз һәм </w:t>
      </w:r>
      <w:r>
        <w:rPr>
          <w:rFonts w:ascii="Times New Roman" w:hAnsi="Times New Roman"/>
          <w:sz w:val="28"/>
          <w:szCs w:val="28"/>
          <w:lang w:val="tt-RU"/>
        </w:rPr>
        <w:t>р</w:t>
      </w:r>
      <w:r w:rsidRPr="00483D75">
        <w:rPr>
          <w:rFonts w:ascii="Times New Roman" w:hAnsi="Times New Roman"/>
          <w:sz w:val="28"/>
          <w:szCs w:val="28"/>
          <w:lang w:val="tt-RU"/>
        </w:rPr>
        <w:t>еакция тигезләмәләрен</w:t>
      </w:r>
      <w:r>
        <w:rPr>
          <w:rFonts w:ascii="Times New Roman" w:hAnsi="Times New Roman"/>
          <w:bCs/>
          <w:iCs/>
          <w:sz w:val="28"/>
          <w:szCs w:val="28"/>
          <w:lang w:val="tt-RU"/>
        </w:rPr>
        <w:t xml:space="preserve"> языгыз.   </w:t>
      </w:r>
    </w:p>
    <w:p w14:paraId="7EF8DB38" w14:textId="77777777" w:rsidR="004274BB" w:rsidRDefault="004274BB" w:rsidP="004479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746EB673" w14:textId="77777777" w:rsidR="00901C6D" w:rsidRDefault="00661C45" w:rsidP="005810AF">
      <w:pPr>
        <w:tabs>
          <w:tab w:val="left" w:pos="468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bookmarkStart w:id="6" w:name="_Hlk191406375"/>
      <w:r w:rsidRPr="005810AF">
        <w:rPr>
          <w:rFonts w:ascii="Times New Roman" w:hAnsi="Times New Roman"/>
          <w:b/>
          <w:sz w:val="28"/>
          <w:szCs w:val="28"/>
          <w:lang w:val="tt-RU"/>
        </w:rPr>
        <w:t>5 нче бирем.</w:t>
      </w:r>
      <w:r w:rsidRPr="005810AF">
        <w:rPr>
          <w:rFonts w:ascii="Times New Roman" w:hAnsi="Times New Roman"/>
          <w:b/>
          <w:i/>
          <w:sz w:val="28"/>
          <w:szCs w:val="28"/>
          <w:lang w:val="tt-RU"/>
        </w:rPr>
        <w:t xml:space="preserve"> (20 балл)</w:t>
      </w:r>
      <w:r w:rsidR="005810AF" w:rsidRPr="005810AF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14:paraId="4E74CAC5" w14:textId="0843D126" w:rsidR="00661C45" w:rsidRPr="005810AF" w:rsidRDefault="00901C6D" w:rsidP="00272B88">
      <w:pPr>
        <w:tabs>
          <w:tab w:val="left" w:pos="46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bookmarkStart w:id="7" w:name="_Hlk219928126"/>
      <w:r>
        <w:rPr>
          <w:rFonts w:ascii="Times New Roman" w:hAnsi="Times New Roman"/>
          <w:sz w:val="28"/>
          <w:szCs w:val="28"/>
          <w:lang w:val="tt-RU"/>
        </w:rPr>
        <w:t xml:space="preserve">Түбәндәге матдәләрнең структур (график) формулаларын языгыз: </w:t>
      </w:r>
      <w:r w:rsidRPr="00901C6D">
        <w:rPr>
          <w:rFonts w:ascii="Times New Roman" w:hAnsi="Times New Roman"/>
          <w:sz w:val="28"/>
          <w:szCs w:val="28"/>
          <w:lang w:val="tt-RU"/>
        </w:rPr>
        <w:t>K</w:t>
      </w:r>
      <w:r w:rsidRPr="00901C6D">
        <w:rPr>
          <w:rFonts w:ascii="Times New Roman" w:hAnsi="Times New Roman"/>
          <w:sz w:val="28"/>
          <w:szCs w:val="28"/>
          <w:vertAlign w:val="subscript"/>
          <w:lang w:val="tt-RU"/>
        </w:rPr>
        <w:t>2</w:t>
      </w:r>
      <w:r w:rsidRPr="00901C6D">
        <w:rPr>
          <w:rFonts w:ascii="Times New Roman" w:hAnsi="Times New Roman"/>
          <w:sz w:val="28"/>
          <w:szCs w:val="28"/>
          <w:lang w:val="tt-RU"/>
        </w:rPr>
        <w:t>O, BaO</w:t>
      </w:r>
      <w:r w:rsidRPr="00901C6D">
        <w:rPr>
          <w:rFonts w:ascii="Times New Roman" w:hAnsi="Times New Roman"/>
          <w:sz w:val="28"/>
          <w:szCs w:val="28"/>
          <w:vertAlign w:val="subscript"/>
          <w:lang w:val="tt-RU"/>
        </w:rPr>
        <w:t>2</w:t>
      </w:r>
      <w:r w:rsidRPr="00901C6D">
        <w:rPr>
          <w:rFonts w:ascii="Times New Roman" w:hAnsi="Times New Roman"/>
          <w:sz w:val="28"/>
          <w:szCs w:val="28"/>
          <w:lang w:val="tt-RU"/>
        </w:rPr>
        <w:t>, MnO</w:t>
      </w:r>
      <w:r w:rsidRPr="00901C6D">
        <w:rPr>
          <w:rFonts w:ascii="Times New Roman" w:hAnsi="Times New Roman"/>
          <w:sz w:val="28"/>
          <w:szCs w:val="28"/>
          <w:vertAlign w:val="subscript"/>
          <w:lang w:val="tt-RU"/>
        </w:rPr>
        <w:t>2</w:t>
      </w:r>
      <w:r w:rsidRPr="00901C6D">
        <w:rPr>
          <w:rFonts w:ascii="Times New Roman" w:hAnsi="Times New Roman"/>
          <w:sz w:val="28"/>
          <w:szCs w:val="28"/>
          <w:lang w:val="tt-RU"/>
        </w:rPr>
        <w:t>, Cr</w:t>
      </w:r>
      <w:r w:rsidRPr="00901C6D">
        <w:rPr>
          <w:rFonts w:ascii="Times New Roman" w:hAnsi="Times New Roman"/>
          <w:sz w:val="28"/>
          <w:szCs w:val="28"/>
          <w:vertAlign w:val="subscript"/>
          <w:lang w:val="tt-RU"/>
        </w:rPr>
        <w:t>2</w:t>
      </w:r>
      <w:r w:rsidRPr="00901C6D">
        <w:rPr>
          <w:rFonts w:ascii="Times New Roman" w:hAnsi="Times New Roman"/>
          <w:sz w:val="28"/>
          <w:szCs w:val="28"/>
          <w:lang w:val="tt-RU"/>
        </w:rPr>
        <w:t>O</w:t>
      </w:r>
      <w:r w:rsidRPr="00901C6D">
        <w:rPr>
          <w:rFonts w:ascii="Times New Roman" w:hAnsi="Times New Roman"/>
          <w:sz w:val="28"/>
          <w:szCs w:val="28"/>
          <w:vertAlign w:val="subscript"/>
          <w:lang w:val="tt-RU"/>
        </w:rPr>
        <w:t>3</w:t>
      </w:r>
      <w:r w:rsidRPr="00901C6D">
        <w:rPr>
          <w:rFonts w:ascii="Times New Roman" w:hAnsi="Times New Roman"/>
          <w:sz w:val="28"/>
          <w:szCs w:val="28"/>
          <w:lang w:val="tt-RU"/>
        </w:rPr>
        <w:t>, Pb</w:t>
      </w:r>
      <w:r w:rsidRPr="00901C6D">
        <w:rPr>
          <w:rFonts w:ascii="Times New Roman" w:hAnsi="Times New Roman"/>
          <w:sz w:val="28"/>
          <w:szCs w:val="28"/>
          <w:vertAlign w:val="subscript"/>
          <w:lang w:val="tt-RU"/>
        </w:rPr>
        <w:t>3</w:t>
      </w:r>
      <w:r w:rsidRPr="00901C6D">
        <w:rPr>
          <w:rFonts w:ascii="Times New Roman" w:hAnsi="Times New Roman"/>
          <w:sz w:val="28"/>
          <w:szCs w:val="28"/>
          <w:lang w:val="tt-RU"/>
        </w:rPr>
        <w:t>O</w:t>
      </w:r>
      <w:r w:rsidRPr="00901C6D">
        <w:rPr>
          <w:rFonts w:ascii="Times New Roman" w:hAnsi="Times New Roman"/>
          <w:sz w:val="28"/>
          <w:szCs w:val="28"/>
          <w:vertAlign w:val="subscript"/>
          <w:lang w:val="tt-RU"/>
        </w:rPr>
        <w:t>4</w:t>
      </w:r>
      <w:r w:rsidRPr="00901C6D">
        <w:rPr>
          <w:rFonts w:ascii="Times New Roman" w:hAnsi="Times New Roman"/>
          <w:sz w:val="28"/>
          <w:szCs w:val="28"/>
          <w:lang w:val="tt-RU"/>
        </w:rPr>
        <w:t>, Na</w:t>
      </w:r>
      <w:r w:rsidRPr="00901C6D">
        <w:rPr>
          <w:rFonts w:ascii="Times New Roman" w:hAnsi="Times New Roman"/>
          <w:sz w:val="28"/>
          <w:szCs w:val="28"/>
          <w:vertAlign w:val="subscript"/>
          <w:lang w:val="tt-RU"/>
        </w:rPr>
        <w:t>2</w:t>
      </w:r>
      <w:r w:rsidRPr="00901C6D">
        <w:rPr>
          <w:rFonts w:ascii="Times New Roman" w:hAnsi="Times New Roman"/>
          <w:sz w:val="28"/>
          <w:szCs w:val="28"/>
          <w:lang w:val="tt-RU"/>
        </w:rPr>
        <w:t>O</w:t>
      </w:r>
      <w:r w:rsidRPr="00901C6D">
        <w:rPr>
          <w:rFonts w:ascii="Times New Roman" w:hAnsi="Times New Roman"/>
          <w:sz w:val="28"/>
          <w:szCs w:val="28"/>
          <w:vertAlign w:val="subscript"/>
          <w:lang w:val="tt-RU"/>
        </w:rPr>
        <w:t>2</w:t>
      </w:r>
      <w:r w:rsidRPr="00901C6D">
        <w:rPr>
          <w:rFonts w:ascii="Times New Roman" w:hAnsi="Times New Roman"/>
          <w:sz w:val="28"/>
          <w:szCs w:val="28"/>
          <w:lang w:val="tt-RU"/>
        </w:rPr>
        <w:t>, Fe</w:t>
      </w:r>
      <w:r w:rsidRPr="00901C6D">
        <w:rPr>
          <w:rFonts w:ascii="Times New Roman" w:hAnsi="Times New Roman"/>
          <w:sz w:val="28"/>
          <w:szCs w:val="28"/>
          <w:vertAlign w:val="subscript"/>
          <w:lang w:val="tt-RU"/>
        </w:rPr>
        <w:t>3</w:t>
      </w:r>
      <w:r w:rsidRPr="00901C6D">
        <w:rPr>
          <w:rFonts w:ascii="Times New Roman" w:hAnsi="Times New Roman"/>
          <w:sz w:val="28"/>
          <w:szCs w:val="28"/>
          <w:lang w:val="tt-RU"/>
        </w:rPr>
        <w:t>O</w:t>
      </w:r>
      <w:r w:rsidRPr="00901C6D">
        <w:rPr>
          <w:rFonts w:ascii="Times New Roman" w:hAnsi="Times New Roman"/>
          <w:sz w:val="28"/>
          <w:szCs w:val="28"/>
          <w:vertAlign w:val="subscript"/>
          <w:lang w:val="tt-RU"/>
        </w:rPr>
        <w:t>4</w:t>
      </w:r>
      <w:r w:rsidRPr="00901C6D">
        <w:rPr>
          <w:rFonts w:ascii="Times New Roman" w:hAnsi="Times New Roman"/>
          <w:sz w:val="28"/>
          <w:szCs w:val="28"/>
          <w:lang w:val="tt-RU"/>
        </w:rPr>
        <w:t xml:space="preserve">. </w:t>
      </w:r>
      <w:r>
        <w:rPr>
          <w:rFonts w:ascii="Times New Roman" w:hAnsi="Times New Roman"/>
          <w:sz w:val="28"/>
          <w:szCs w:val="28"/>
          <w:lang w:val="tt-RU"/>
        </w:rPr>
        <w:t>Аларның химик матдәләрнең нинди классларына кергәнен билгеләгез.</w:t>
      </w:r>
      <w:bookmarkStart w:id="8" w:name="_GoBack"/>
      <w:bookmarkEnd w:id="6"/>
      <w:bookmarkEnd w:id="7"/>
      <w:bookmarkEnd w:id="8"/>
    </w:p>
    <w:p w14:paraId="78F5DFEA" w14:textId="2EF9CC67" w:rsidR="00D41E54" w:rsidRPr="00547ADB" w:rsidRDefault="00D41E54" w:rsidP="00547ADB">
      <w:pPr>
        <w:spacing w:after="0" w:line="240" w:lineRule="auto"/>
        <w:rPr>
          <w:sz w:val="28"/>
          <w:szCs w:val="28"/>
          <w:lang w:val="tt-RU"/>
        </w:rPr>
      </w:pPr>
    </w:p>
    <w:sectPr w:rsidR="00D41E54" w:rsidRPr="00547ADB" w:rsidSect="00691B7F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2164B7"/>
    <w:multiLevelType w:val="hybridMultilevel"/>
    <w:tmpl w:val="B82012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052"/>
    <w:rsid w:val="000102E4"/>
    <w:rsid w:val="00060EC4"/>
    <w:rsid w:val="001333CF"/>
    <w:rsid w:val="001B7B75"/>
    <w:rsid w:val="001F6052"/>
    <w:rsid w:val="00272B88"/>
    <w:rsid w:val="002B1D9D"/>
    <w:rsid w:val="002F477A"/>
    <w:rsid w:val="0031026B"/>
    <w:rsid w:val="003B4B8C"/>
    <w:rsid w:val="00422201"/>
    <w:rsid w:val="004274BB"/>
    <w:rsid w:val="0044797A"/>
    <w:rsid w:val="0046260C"/>
    <w:rsid w:val="00482245"/>
    <w:rsid w:val="00483D75"/>
    <w:rsid w:val="00547ADB"/>
    <w:rsid w:val="005810AF"/>
    <w:rsid w:val="0059337C"/>
    <w:rsid w:val="006107F0"/>
    <w:rsid w:val="00661C45"/>
    <w:rsid w:val="00691B7F"/>
    <w:rsid w:val="007578C4"/>
    <w:rsid w:val="008C1D11"/>
    <w:rsid w:val="00901C6D"/>
    <w:rsid w:val="00917D7A"/>
    <w:rsid w:val="00A364B7"/>
    <w:rsid w:val="00B56F1B"/>
    <w:rsid w:val="00BA2A5D"/>
    <w:rsid w:val="00D41E54"/>
    <w:rsid w:val="00D84848"/>
    <w:rsid w:val="00E26233"/>
    <w:rsid w:val="00EB4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D1D94"/>
  <w15:chartTrackingRefBased/>
  <w15:docId w15:val="{D1B4EB24-E657-408F-AEB2-7034F6022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1E5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41E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Ilnar</dc:creator>
  <cp:keywords/>
  <dc:description/>
  <cp:lastModifiedBy>Amg</cp:lastModifiedBy>
  <cp:revision>28</cp:revision>
  <dcterms:created xsi:type="dcterms:W3CDTF">2025-02-25T16:24:00Z</dcterms:created>
  <dcterms:modified xsi:type="dcterms:W3CDTF">2026-02-12T11:42:00Z</dcterms:modified>
</cp:coreProperties>
</file>